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D4D" w:rsidRPr="00783035" w:rsidRDefault="00F46D4D" w:rsidP="00F46D4D">
      <w:pPr>
        <w:pStyle w:val="a3"/>
        <w:rPr>
          <w:sz w:val="28"/>
          <w:szCs w:val="28"/>
        </w:rPr>
      </w:pPr>
      <w:r w:rsidRPr="00783035">
        <w:rPr>
          <w:sz w:val="28"/>
          <w:szCs w:val="28"/>
        </w:rPr>
        <w:t>Перечень</w:t>
      </w:r>
    </w:p>
    <w:p w:rsidR="0081370A" w:rsidRPr="00125C10" w:rsidRDefault="00F46D4D" w:rsidP="008137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74F1">
        <w:rPr>
          <w:rFonts w:ascii="Times New Roman" w:hAnsi="Times New Roman" w:cs="Times New Roman"/>
          <w:sz w:val="28"/>
          <w:szCs w:val="28"/>
        </w:rPr>
        <w:t xml:space="preserve">муниципальных правовых актов, отмены, изменения, дополнения, которых потребует принятие </w:t>
      </w:r>
      <w:r w:rsidR="00093814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постановления администрации городского округа Кинель Самарской области </w:t>
      </w:r>
      <w:r w:rsidR="0081370A" w:rsidRPr="00125C1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81370A" w:rsidRPr="00125C10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 горо</w:t>
      </w:r>
      <w:r w:rsidR="0081370A" w:rsidRPr="00125C10">
        <w:rPr>
          <w:rFonts w:ascii="Times New Roman" w:hAnsi="Times New Roman" w:cs="Times New Roman"/>
          <w:sz w:val="28"/>
          <w:szCs w:val="28"/>
        </w:rPr>
        <w:t>д</w:t>
      </w:r>
      <w:r w:rsidR="0081370A" w:rsidRPr="00125C10">
        <w:rPr>
          <w:rFonts w:ascii="Times New Roman" w:hAnsi="Times New Roman" w:cs="Times New Roman"/>
          <w:sz w:val="28"/>
          <w:szCs w:val="28"/>
        </w:rPr>
        <w:t>ского округа Кинель Самарской области от 28 апреля 2017 года №</w:t>
      </w:r>
      <w:r w:rsidR="0081370A">
        <w:rPr>
          <w:rFonts w:ascii="Times New Roman" w:hAnsi="Times New Roman" w:cs="Times New Roman"/>
          <w:sz w:val="28"/>
          <w:szCs w:val="28"/>
        </w:rPr>
        <w:t xml:space="preserve"> </w:t>
      </w:r>
      <w:r w:rsidR="0081370A" w:rsidRPr="00125C10">
        <w:rPr>
          <w:rFonts w:ascii="Times New Roman" w:hAnsi="Times New Roman" w:cs="Times New Roman"/>
          <w:sz w:val="28"/>
          <w:szCs w:val="28"/>
        </w:rPr>
        <w:t>1423 «Об утверждении перечня муниципального имущества св</w:t>
      </w:r>
      <w:r w:rsidR="0081370A" w:rsidRPr="00125C10">
        <w:rPr>
          <w:rFonts w:ascii="Times New Roman" w:hAnsi="Times New Roman" w:cs="Times New Roman"/>
          <w:sz w:val="28"/>
          <w:szCs w:val="28"/>
        </w:rPr>
        <w:t>о</w:t>
      </w:r>
      <w:r w:rsidR="0081370A" w:rsidRPr="00125C10">
        <w:rPr>
          <w:rFonts w:ascii="Times New Roman" w:hAnsi="Times New Roman" w:cs="Times New Roman"/>
          <w:sz w:val="28"/>
          <w:szCs w:val="28"/>
        </w:rPr>
        <w:t xml:space="preserve">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4" w:history="1">
        <w:r w:rsidR="0081370A" w:rsidRPr="00125C10">
          <w:rPr>
            <w:rFonts w:ascii="Times New Roman" w:hAnsi="Times New Roman" w:cs="Times New Roman"/>
            <w:sz w:val="28"/>
            <w:szCs w:val="28"/>
          </w:rPr>
          <w:t>частью 4 статьи 18</w:t>
        </w:r>
      </w:hyperlink>
      <w:r w:rsidR="0081370A" w:rsidRPr="00125C10">
        <w:rPr>
          <w:rFonts w:ascii="Times New Roman" w:hAnsi="Times New Roman" w:cs="Times New Roman"/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</w:t>
      </w:r>
      <w:r w:rsidR="0081370A" w:rsidRPr="00125C10">
        <w:rPr>
          <w:rFonts w:ascii="Times New Roman" w:hAnsi="Times New Roman" w:cs="Times New Roman"/>
          <w:sz w:val="28"/>
          <w:szCs w:val="28"/>
        </w:rPr>
        <w:t>а</w:t>
      </w:r>
      <w:r w:rsidR="0081370A" w:rsidRPr="00125C10">
        <w:rPr>
          <w:rFonts w:ascii="Times New Roman" w:hAnsi="Times New Roman" w:cs="Times New Roman"/>
          <w:sz w:val="28"/>
          <w:szCs w:val="28"/>
        </w:rPr>
        <w:t>ции»»</w:t>
      </w:r>
    </w:p>
    <w:p w:rsidR="00F46D4D" w:rsidRPr="00F46D4D" w:rsidRDefault="00F46D4D" w:rsidP="008137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6D4D" w:rsidRPr="00EA1ACA" w:rsidRDefault="00F46D4D" w:rsidP="008137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ACA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093814" w:rsidRPr="00EA1ACA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городского округа Кинель Самарской области </w:t>
      </w:r>
      <w:r w:rsidR="0081370A" w:rsidRPr="00125C1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81370A" w:rsidRPr="00125C10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 горо</w:t>
      </w:r>
      <w:r w:rsidR="0081370A" w:rsidRPr="00125C10">
        <w:rPr>
          <w:rFonts w:ascii="Times New Roman" w:hAnsi="Times New Roman" w:cs="Times New Roman"/>
          <w:sz w:val="28"/>
          <w:szCs w:val="28"/>
        </w:rPr>
        <w:t>д</w:t>
      </w:r>
      <w:r w:rsidR="0081370A" w:rsidRPr="00125C10">
        <w:rPr>
          <w:rFonts w:ascii="Times New Roman" w:hAnsi="Times New Roman" w:cs="Times New Roman"/>
          <w:sz w:val="28"/>
          <w:szCs w:val="28"/>
        </w:rPr>
        <w:t>ского округа Кинель Самарской области от 28 апреля 2017 года №</w:t>
      </w:r>
      <w:r w:rsidR="0081370A">
        <w:rPr>
          <w:rFonts w:ascii="Times New Roman" w:hAnsi="Times New Roman" w:cs="Times New Roman"/>
          <w:sz w:val="28"/>
          <w:szCs w:val="28"/>
        </w:rPr>
        <w:t xml:space="preserve"> </w:t>
      </w:r>
      <w:r w:rsidR="0081370A" w:rsidRPr="00125C10">
        <w:rPr>
          <w:rFonts w:ascii="Times New Roman" w:hAnsi="Times New Roman" w:cs="Times New Roman"/>
          <w:sz w:val="28"/>
          <w:szCs w:val="28"/>
        </w:rPr>
        <w:t>1423 «Об утверждении перечня муниципального имущества св</w:t>
      </w:r>
      <w:r w:rsidR="0081370A" w:rsidRPr="00125C10">
        <w:rPr>
          <w:rFonts w:ascii="Times New Roman" w:hAnsi="Times New Roman" w:cs="Times New Roman"/>
          <w:sz w:val="28"/>
          <w:szCs w:val="28"/>
        </w:rPr>
        <w:t>о</w:t>
      </w:r>
      <w:r w:rsidR="0081370A" w:rsidRPr="00125C10">
        <w:rPr>
          <w:rFonts w:ascii="Times New Roman" w:hAnsi="Times New Roman" w:cs="Times New Roman"/>
          <w:sz w:val="28"/>
          <w:szCs w:val="28"/>
        </w:rPr>
        <w:t xml:space="preserve">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5" w:history="1">
        <w:r w:rsidR="0081370A" w:rsidRPr="00125C10">
          <w:rPr>
            <w:rFonts w:ascii="Times New Roman" w:hAnsi="Times New Roman" w:cs="Times New Roman"/>
            <w:sz w:val="28"/>
            <w:szCs w:val="28"/>
          </w:rPr>
          <w:t>частью 4 статьи 18</w:t>
        </w:r>
      </w:hyperlink>
      <w:r w:rsidR="0081370A" w:rsidRPr="00125C10">
        <w:rPr>
          <w:rFonts w:ascii="Times New Roman" w:hAnsi="Times New Roman" w:cs="Times New Roman"/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</w:t>
      </w:r>
      <w:r w:rsidR="0081370A" w:rsidRPr="00125C10">
        <w:rPr>
          <w:rFonts w:ascii="Times New Roman" w:hAnsi="Times New Roman" w:cs="Times New Roman"/>
          <w:sz w:val="28"/>
          <w:szCs w:val="28"/>
        </w:rPr>
        <w:t>а</w:t>
      </w:r>
      <w:r w:rsidR="0081370A" w:rsidRPr="00125C10">
        <w:rPr>
          <w:rFonts w:ascii="Times New Roman" w:hAnsi="Times New Roman" w:cs="Times New Roman"/>
          <w:sz w:val="28"/>
          <w:szCs w:val="28"/>
        </w:rPr>
        <w:t>ции»»</w:t>
      </w:r>
      <w:r w:rsidR="0081370A">
        <w:rPr>
          <w:rFonts w:ascii="Times New Roman" w:hAnsi="Times New Roman" w:cs="Times New Roman"/>
          <w:sz w:val="28"/>
          <w:szCs w:val="28"/>
        </w:rPr>
        <w:t xml:space="preserve"> не </w:t>
      </w:r>
      <w:r w:rsidRPr="00EA1ACA">
        <w:rPr>
          <w:rFonts w:ascii="Times New Roman" w:hAnsi="Times New Roman" w:cs="Times New Roman"/>
          <w:sz w:val="28"/>
          <w:szCs w:val="28"/>
        </w:rPr>
        <w:t>потребует отмены</w:t>
      </w:r>
      <w:r w:rsidR="0081370A">
        <w:rPr>
          <w:rFonts w:ascii="Times New Roman" w:hAnsi="Times New Roman" w:cs="Times New Roman"/>
          <w:sz w:val="28"/>
          <w:szCs w:val="28"/>
        </w:rPr>
        <w:t>,</w:t>
      </w:r>
      <w:r w:rsidRPr="00EA1ACA">
        <w:rPr>
          <w:rFonts w:ascii="Times New Roman" w:hAnsi="Times New Roman" w:cs="Times New Roman"/>
          <w:sz w:val="28"/>
          <w:szCs w:val="28"/>
        </w:rPr>
        <w:t xml:space="preserve"> </w:t>
      </w:r>
      <w:r w:rsidR="0081370A">
        <w:rPr>
          <w:rFonts w:ascii="Times New Roman" w:hAnsi="Times New Roman" w:cs="Times New Roman"/>
          <w:sz w:val="28"/>
          <w:szCs w:val="28"/>
        </w:rPr>
        <w:t>изменения или</w:t>
      </w:r>
      <w:r w:rsidR="0081370A" w:rsidRPr="000F74F1">
        <w:rPr>
          <w:rFonts w:ascii="Times New Roman" w:hAnsi="Times New Roman" w:cs="Times New Roman"/>
          <w:sz w:val="28"/>
          <w:szCs w:val="28"/>
        </w:rPr>
        <w:t xml:space="preserve"> дополнения муниципальных правовых актов</w:t>
      </w:r>
      <w:r w:rsidR="0081370A">
        <w:rPr>
          <w:rFonts w:ascii="Times New Roman" w:hAnsi="Times New Roman" w:cs="Times New Roman"/>
          <w:sz w:val="28"/>
          <w:szCs w:val="28"/>
        </w:rPr>
        <w:t>.</w:t>
      </w:r>
      <w:r w:rsidR="0081370A" w:rsidRPr="000F74F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46D4D" w:rsidRPr="00EA1ACA" w:rsidSect="00C35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F46D4D"/>
    <w:rsid w:val="00015114"/>
    <w:rsid w:val="00093814"/>
    <w:rsid w:val="000F74F1"/>
    <w:rsid w:val="00420F83"/>
    <w:rsid w:val="00783035"/>
    <w:rsid w:val="0081370A"/>
    <w:rsid w:val="00984934"/>
    <w:rsid w:val="00C35044"/>
    <w:rsid w:val="00EA1ACA"/>
    <w:rsid w:val="00F46D4D"/>
    <w:rsid w:val="00F97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46D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a4">
    <w:name w:val="Название Знак"/>
    <w:basedOn w:val="a0"/>
    <w:link w:val="a3"/>
    <w:rsid w:val="00F46D4D"/>
    <w:rPr>
      <w:rFonts w:ascii="Times New Roman" w:eastAsia="Times New Roman" w:hAnsi="Times New Roman" w:cs="Times New Roman"/>
      <w:b/>
      <w:sz w:val="32"/>
      <w:szCs w:val="32"/>
    </w:rPr>
  </w:style>
  <w:style w:type="paragraph" w:styleId="a5">
    <w:name w:val="Body Text"/>
    <w:basedOn w:val="a"/>
    <w:link w:val="a6"/>
    <w:semiHidden/>
    <w:unhideWhenUsed/>
    <w:rsid w:val="00F46D4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F46D4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783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303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0938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D62E17F72475408F09EE924014FBA7E720B533C4F5593228C5FCEE8D9189D6916D9611BD1316447I4VCK" TargetMode="External"/><Relationship Id="rId4" Type="http://schemas.openxmlformats.org/officeDocument/2006/relationships/hyperlink" Target="consultantplus://offline/ref=ED62E17F72475408F09EE924014FBA7E720B533C4F5593228C5FCEE8D9189D6916D9611BD1316447I4V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kondr</cp:lastModifiedBy>
  <cp:revision>7</cp:revision>
  <cp:lastPrinted>2018-11-07T08:33:00Z</cp:lastPrinted>
  <dcterms:created xsi:type="dcterms:W3CDTF">2017-02-06T13:54:00Z</dcterms:created>
  <dcterms:modified xsi:type="dcterms:W3CDTF">2018-11-07T08:34:00Z</dcterms:modified>
</cp:coreProperties>
</file>